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57" w:rsidRPr="006E6D56" w:rsidRDefault="00266A5A" w:rsidP="00FB1157">
      <w:pPr>
        <w:ind w:left="6237"/>
        <w:rPr>
          <w:rFonts w:eastAsia="MS Mincho"/>
          <w:color w:val="000000"/>
          <w:sz w:val="22"/>
          <w:szCs w:val="22"/>
          <w:lang w:eastAsia="ja-JP"/>
        </w:rPr>
      </w:pPr>
      <w:r>
        <w:rPr>
          <w:rFonts w:eastAsia="MS Mincho"/>
          <w:color w:val="000000"/>
          <w:sz w:val="22"/>
          <w:szCs w:val="22"/>
          <w:lang w:eastAsia="ja-JP"/>
        </w:rPr>
        <w:t>Приложение  №</w:t>
      </w:r>
      <w:r w:rsidR="00B24490">
        <w:rPr>
          <w:rFonts w:eastAsia="MS Mincho"/>
          <w:color w:val="000000"/>
          <w:sz w:val="22"/>
          <w:szCs w:val="22"/>
          <w:lang w:eastAsia="ja-JP"/>
        </w:rPr>
        <w:t xml:space="preserve"> 12</w:t>
      </w:r>
    </w:p>
    <w:p w:rsidR="00FB1157" w:rsidRPr="006E6D56" w:rsidRDefault="00FB1157" w:rsidP="00FB1157">
      <w:pPr>
        <w:ind w:left="6237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к </w:t>
      </w:r>
      <w:r w:rsidR="00A51F81">
        <w:rPr>
          <w:rFonts w:eastAsia="MS Mincho"/>
          <w:color w:val="000000"/>
          <w:sz w:val="22"/>
          <w:szCs w:val="22"/>
          <w:lang w:eastAsia="ja-JP"/>
        </w:rPr>
        <w:t>решению</w:t>
      </w:r>
      <w:r w:rsidRPr="006E6D56">
        <w:rPr>
          <w:rFonts w:eastAsia="MS Mincho"/>
          <w:color w:val="000000"/>
          <w:sz w:val="22"/>
          <w:szCs w:val="22"/>
          <w:lang w:eastAsia="ja-JP"/>
        </w:rPr>
        <w:t>сельской Думы</w:t>
      </w:r>
    </w:p>
    <w:p w:rsidR="00FB1157" w:rsidRPr="006E6D56" w:rsidRDefault="00FB1157" w:rsidP="00FB1157">
      <w:pPr>
        <w:ind w:left="6237"/>
        <w:rPr>
          <w:rFonts w:eastAsia="MS Mincho"/>
          <w:color w:val="000000"/>
          <w:sz w:val="22"/>
          <w:szCs w:val="22"/>
          <w:lang w:eastAsia="ja-JP"/>
        </w:rPr>
      </w:pPr>
      <w:r w:rsidRPr="006E6D56">
        <w:rPr>
          <w:rFonts w:eastAsia="MS Mincho"/>
          <w:color w:val="000000"/>
          <w:sz w:val="22"/>
          <w:szCs w:val="22"/>
          <w:lang w:eastAsia="ja-JP"/>
        </w:rPr>
        <w:t xml:space="preserve">Ахтубинского сельского поселения </w:t>
      </w:r>
    </w:p>
    <w:p w:rsidR="00FB1157" w:rsidRDefault="00C158F5" w:rsidP="00FB1157">
      <w:pPr>
        <w:jc w:val="center"/>
        <w:rPr>
          <w:rFonts w:eastAsia="MS Mincho"/>
          <w:color w:val="000000"/>
          <w:lang w:eastAsia="ja-JP"/>
        </w:rPr>
      </w:pPr>
      <w:r>
        <w:rPr>
          <w:rFonts w:eastAsia="MS Mincho"/>
          <w:color w:val="000000"/>
          <w:lang w:eastAsia="ja-JP"/>
        </w:rPr>
        <w:t xml:space="preserve">                                                                                         </w:t>
      </w:r>
      <w:r w:rsidR="00FB1157" w:rsidRPr="006E6D56">
        <w:rPr>
          <w:rFonts w:eastAsia="MS Mincho"/>
          <w:color w:val="000000"/>
          <w:lang w:eastAsia="ja-JP"/>
        </w:rPr>
        <w:t xml:space="preserve">от </w:t>
      </w:r>
      <w:r>
        <w:rPr>
          <w:rFonts w:eastAsia="MS Mincho"/>
          <w:color w:val="000000"/>
          <w:lang w:eastAsia="ja-JP"/>
        </w:rPr>
        <w:t>28</w:t>
      </w:r>
      <w:r w:rsidR="00B87B0B">
        <w:rPr>
          <w:rFonts w:eastAsia="MS Mincho"/>
          <w:color w:val="000000"/>
          <w:lang w:eastAsia="ja-JP"/>
        </w:rPr>
        <w:t xml:space="preserve"> .</w:t>
      </w:r>
      <w:r>
        <w:rPr>
          <w:rFonts w:eastAsia="MS Mincho"/>
          <w:color w:val="000000"/>
          <w:lang w:eastAsia="ja-JP"/>
        </w:rPr>
        <w:t>12</w:t>
      </w:r>
      <w:r w:rsidR="00B87B0B">
        <w:rPr>
          <w:rFonts w:eastAsia="MS Mincho"/>
          <w:color w:val="000000"/>
          <w:lang w:eastAsia="ja-JP"/>
        </w:rPr>
        <w:t>.20</w:t>
      </w:r>
      <w:r w:rsidR="00C35DC4">
        <w:rPr>
          <w:rFonts w:eastAsia="MS Mincho"/>
          <w:color w:val="000000"/>
          <w:lang w:eastAsia="ja-JP"/>
        </w:rPr>
        <w:t>2</w:t>
      </w:r>
      <w:r w:rsidR="005874DD">
        <w:rPr>
          <w:rFonts w:eastAsia="MS Mincho"/>
          <w:color w:val="000000"/>
          <w:lang w:eastAsia="ja-JP"/>
        </w:rPr>
        <w:t>1</w:t>
      </w:r>
      <w:r w:rsidR="00A51F81">
        <w:rPr>
          <w:rFonts w:eastAsia="MS Mincho"/>
          <w:color w:val="000000"/>
          <w:lang w:eastAsia="ja-JP"/>
        </w:rPr>
        <w:t>г. №</w:t>
      </w:r>
      <w:r w:rsidR="00B87B0B">
        <w:rPr>
          <w:rFonts w:eastAsia="MS Mincho"/>
          <w:color w:val="000000"/>
          <w:lang w:eastAsia="ja-JP"/>
        </w:rPr>
        <w:t xml:space="preserve">   </w:t>
      </w:r>
      <w:r>
        <w:rPr>
          <w:rFonts w:eastAsia="MS Mincho"/>
          <w:color w:val="000000"/>
          <w:lang w:eastAsia="ja-JP"/>
        </w:rPr>
        <w:t>40</w:t>
      </w:r>
      <w:r w:rsidR="00B87B0B">
        <w:rPr>
          <w:rFonts w:eastAsia="MS Mincho"/>
          <w:color w:val="000000"/>
          <w:lang w:eastAsia="ja-JP"/>
        </w:rPr>
        <w:t xml:space="preserve">   / </w:t>
      </w:r>
      <w:r>
        <w:rPr>
          <w:rFonts w:eastAsia="MS Mincho"/>
          <w:color w:val="000000"/>
          <w:lang w:eastAsia="ja-JP"/>
        </w:rPr>
        <w:t>130</w:t>
      </w:r>
      <w:r w:rsidR="00B87B0B">
        <w:rPr>
          <w:rFonts w:eastAsia="MS Mincho"/>
          <w:color w:val="000000"/>
          <w:lang w:eastAsia="ja-JP"/>
        </w:rPr>
        <w:t xml:space="preserve">  </w:t>
      </w:r>
    </w:p>
    <w:p w:rsidR="00FB1157" w:rsidRPr="006E6D56" w:rsidRDefault="00FB1157" w:rsidP="00FB1157">
      <w:pPr>
        <w:jc w:val="center"/>
        <w:rPr>
          <w:rFonts w:eastAsia="MS Mincho"/>
          <w:color w:val="000000"/>
          <w:sz w:val="28"/>
          <w:szCs w:val="28"/>
          <w:lang w:eastAsia="ja-JP"/>
        </w:rPr>
      </w:pPr>
    </w:p>
    <w:p w:rsidR="00FB1157" w:rsidRPr="006E6D56" w:rsidRDefault="00FB1157" w:rsidP="00FB1157">
      <w:pPr>
        <w:jc w:val="center"/>
        <w:rPr>
          <w:rFonts w:eastAsia="MS Mincho"/>
          <w:b/>
          <w:bCs/>
          <w:color w:val="000000"/>
          <w:sz w:val="28"/>
          <w:szCs w:val="28"/>
          <w:lang w:eastAsia="ja-JP"/>
        </w:rPr>
      </w:pPr>
      <w:r w:rsidRPr="006E6D56">
        <w:rPr>
          <w:rFonts w:eastAsia="MS Mincho"/>
          <w:b/>
          <w:bCs/>
          <w:color w:val="000000"/>
          <w:sz w:val="28"/>
          <w:szCs w:val="28"/>
          <w:lang w:eastAsia="ja-JP"/>
        </w:rPr>
        <w:t>Предельный объём и верхний предел муниципального внутреннего долга на конец очередного финансового года и конец каждого года планового периода Ахтубинского сельского поселения</w:t>
      </w:r>
    </w:p>
    <w:p w:rsidR="00FB1157" w:rsidRPr="006E6D56" w:rsidRDefault="00FB1157" w:rsidP="00FB1157">
      <w:pPr>
        <w:rPr>
          <w:rFonts w:eastAsia="MS Mincho"/>
          <w:b/>
          <w:bCs/>
          <w:color w:val="000000"/>
          <w:lang w:eastAsia="ja-JP"/>
        </w:rPr>
      </w:pPr>
    </w:p>
    <w:tbl>
      <w:tblPr>
        <w:tblW w:w="937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812"/>
        <w:gridCol w:w="1559"/>
      </w:tblGrid>
      <w:tr w:rsidR="00FB1157" w:rsidRPr="006E6D56" w:rsidTr="00C0757E">
        <w:trPr>
          <w:tblCellSpacing w:w="0" w:type="dxa"/>
        </w:trPr>
        <w:tc>
          <w:tcPr>
            <w:tcW w:w="7812" w:type="dxa"/>
            <w:hideMark/>
          </w:tcPr>
          <w:p w:rsidR="00FB1157" w:rsidRPr="006E6D56" w:rsidRDefault="00FB1157" w:rsidP="00C0757E">
            <w:pPr>
              <w:jc w:val="center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Наименование</w:t>
            </w:r>
          </w:p>
        </w:tc>
        <w:tc>
          <w:tcPr>
            <w:tcW w:w="1559" w:type="dxa"/>
            <w:vAlign w:val="center"/>
            <w:hideMark/>
          </w:tcPr>
          <w:p w:rsidR="00FB1157" w:rsidRPr="006E6D56" w:rsidRDefault="00FB1157" w:rsidP="00C0757E">
            <w:pPr>
              <w:jc w:val="center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тыс. руб.</w:t>
            </w:r>
          </w:p>
        </w:tc>
      </w:tr>
      <w:tr w:rsidR="00FB1157" w:rsidRPr="006E6D56" w:rsidTr="00C0757E">
        <w:trPr>
          <w:tblCellSpacing w:w="0" w:type="dxa"/>
        </w:trPr>
        <w:tc>
          <w:tcPr>
            <w:tcW w:w="7812" w:type="dxa"/>
            <w:hideMark/>
          </w:tcPr>
          <w:p w:rsidR="00FB1157" w:rsidRPr="006E6D56" w:rsidRDefault="00FB1157" w:rsidP="005874DD">
            <w:pPr>
              <w:jc w:val="both"/>
              <w:rPr>
                <w:rFonts w:eastAsia="MS Mincho"/>
                <w:bCs/>
                <w:color w:val="000000"/>
                <w:lang w:eastAsia="en-US"/>
              </w:rPr>
            </w:pPr>
            <w:bookmarkStart w:id="0" w:name="_GoBack"/>
            <w:r w:rsidRPr="006E6D56">
              <w:rPr>
                <w:rFonts w:eastAsia="MS Mincho"/>
                <w:bCs/>
                <w:color w:val="000000"/>
                <w:lang w:eastAsia="ja-JP"/>
              </w:rPr>
              <w:t xml:space="preserve">предельный объём муниципального внутреннего долга Ахтубинского сельского поселения </w:t>
            </w:r>
            <w:proofErr w:type="gramStart"/>
            <w:r w:rsidR="001E0876">
              <w:rPr>
                <w:rFonts w:eastAsia="MS Mincho"/>
                <w:bCs/>
                <w:color w:val="000000"/>
                <w:lang w:eastAsia="ja-JP"/>
              </w:rPr>
              <w:t>на конец</w:t>
            </w:r>
            <w:proofErr w:type="gramEnd"/>
            <w:r w:rsidR="001E0876">
              <w:rPr>
                <w:rFonts w:eastAsia="MS Mincho"/>
                <w:bCs/>
                <w:color w:val="000000"/>
                <w:lang w:eastAsia="ja-JP"/>
              </w:rPr>
              <w:t xml:space="preserve"> 20</w:t>
            </w:r>
            <w:r w:rsidR="00B87B0B">
              <w:rPr>
                <w:rFonts w:eastAsia="MS Mincho"/>
                <w:bCs/>
                <w:color w:val="000000"/>
                <w:lang w:eastAsia="ja-JP"/>
              </w:rPr>
              <w:t>2</w:t>
            </w:r>
            <w:r w:rsidR="005874DD">
              <w:rPr>
                <w:rFonts w:eastAsia="MS Mincho"/>
                <w:bCs/>
                <w:color w:val="000000"/>
                <w:lang w:eastAsia="ja-JP"/>
              </w:rPr>
              <w:t>2</w:t>
            </w:r>
            <w:r w:rsidRPr="006E6D56">
              <w:rPr>
                <w:rFonts w:eastAsia="MS Mincho"/>
                <w:bCs/>
                <w:color w:val="000000"/>
                <w:lang w:eastAsia="ja-JP"/>
              </w:rPr>
              <w:t xml:space="preserve"> года</w:t>
            </w:r>
          </w:p>
        </w:tc>
        <w:tc>
          <w:tcPr>
            <w:tcW w:w="1559" w:type="dxa"/>
            <w:vAlign w:val="center"/>
            <w:hideMark/>
          </w:tcPr>
          <w:p w:rsidR="00FB1157" w:rsidRPr="006E6D56" w:rsidRDefault="00FB1157" w:rsidP="00C0757E">
            <w:pPr>
              <w:jc w:val="center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0</w:t>
            </w:r>
          </w:p>
        </w:tc>
      </w:tr>
      <w:bookmarkEnd w:id="0"/>
      <w:tr w:rsidR="00FB1157" w:rsidRPr="006E6D56" w:rsidTr="00C0757E">
        <w:trPr>
          <w:tblCellSpacing w:w="0" w:type="dxa"/>
        </w:trPr>
        <w:tc>
          <w:tcPr>
            <w:tcW w:w="7812" w:type="dxa"/>
            <w:hideMark/>
          </w:tcPr>
          <w:p w:rsidR="00FB1157" w:rsidRPr="006E6D56" w:rsidRDefault="00FB1157" w:rsidP="005874DD">
            <w:pPr>
              <w:jc w:val="both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предельный объём муниципального внутреннего долга Ахтубинского с</w:t>
            </w:r>
            <w:r w:rsidR="001E0876">
              <w:rPr>
                <w:rFonts w:eastAsia="MS Mincho"/>
                <w:bCs/>
                <w:color w:val="000000"/>
                <w:lang w:eastAsia="ja-JP"/>
              </w:rPr>
              <w:t xml:space="preserve">ельского поселения </w:t>
            </w:r>
            <w:proofErr w:type="gramStart"/>
            <w:r w:rsidR="001E0876">
              <w:rPr>
                <w:rFonts w:eastAsia="MS Mincho"/>
                <w:bCs/>
                <w:color w:val="000000"/>
                <w:lang w:eastAsia="ja-JP"/>
              </w:rPr>
              <w:t>на конец</w:t>
            </w:r>
            <w:proofErr w:type="gramEnd"/>
            <w:r w:rsidR="001E0876">
              <w:rPr>
                <w:rFonts w:eastAsia="MS Mincho"/>
                <w:bCs/>
                <w:color w:val="000000"/>
                <w:lang w:eastAsia="ja-JP"/>
              </w:rPr>
              <w:t xml:space="preserve"> 202</w:t>
            </w:r>
            <w:r w:rsidR="005874DD">
              <w:rPr>
                <w:rFonts w:eastAsia="MS Mincho"/>
                <w:bCs/>
                <w:color w:val="000000"/>
                <w:lang w:eastAsia="ja-JP"/>
              </w:rPr>
              <w:t>3</w:t>
            </w:r>
            <w:r w:rsidRPr="006E6D56">
              <w:rPr>
                <w:rFonts w:eastAsia="MS Mincho"/>
                <w:bCs/>
                <w:color w:val="000000"/>
                <w:lang w:eastAsia="ja-JP"/>
              </w:rPr>
              <w:t xml:space="preserve"> года</w:t>
            </w:r>
          </w:p>
        </w:tc>
        <w:tc>
          <w:tcPr>
            <w:tcW w:w="1559" w:type="dxa"/>
            <w:vAlign w:val="center"/>
            <w:hideMark/>
          </w:tcPr>
          <w:p w:rsidR="00FB1157" w:rsidRPr="006E6D56" w:rsidRDefault="00FB1157" w:rsidP="00C0757E">
            <w:pPr>
              <w:jc w:val="center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0</w:t>
            </w:r>
          </w:p>
        </w:tc>
      </w:tr>
      <w:tr w:rsidR="00FB1157" w:rsidRPr="006E6D56" w:rsidTr="00C0757E">
        <w:trPr>
          <w:tblCellSpacing w:w="0" w:type="dxa"/>
        </w:trPr>
        <w:tc>
          <w:tcPr>
            <w:tcW w:w="7812" w:type="dxa"/>
            <w:hideMark/>
          </w:tcPr>
          <w:p w:rsidR="00FB1157" w:rsidRPr="006E6D56" w:rsidRDefault="00FB1157" w:rsidP="005874DD">
            <w:pPr>
              <w:jc w:val="both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предельный объём муниципального внутреннего долга Ахтубинского с</w:t>
            </w:r>
            <w:r w:rsidR="001E0876">
              <w:rPr>
                <w:rFonts w:eastAsia="MS Mincho"/>
                <w:bCs/>
                <w:color w:val="000000"/>
                <w:lang w:eastAsia="ja-JP"/>
              </w:rPr>
              <w:t xml:space="preserve">ельского поселения </w:t>
            </w:r>
            <w:proofErr w:type="gramStart"/>
            <w:r w:rsidR="001E0876">
              <w:rPr>
                <w:rFonts w:eastAsia="MS Mincho"/>
                <w:bCs/>
                <w:color w:val="000000"/>
                <w:lang w:eastAsia="ja-JP"/>
              </w:rPr>
              <w:t>на конец</w:t>
            </w:r>
            <w:proofErr w:type="gramEnd"/>
            <w:r w:rsidR="001E0876">
              <w:rPr>
                <w:rFonts w:eastAsia="MS Mincho"/>
                <w:bCs/>
                <w:color w:val="000000"/>
                <w:lang w:eastAsia="ja-JP"/>
              </w:rPr>
              <w:t xml:space="preserve"> 202</w:t>
            </w:r>
            <w:r w:rsidR="005874DD">
              <w:rPr>
                <w:rFonts w:eastAsia="MS Mincho"/>
                <w:bCs/>
                <w:color w:val="000000"/>
                <w:lang w:eastAsia="ja-JP"/>
              </w:rPr>
              <w:t>4</w:t>
            </w:r>
            <w:r w:rsidRPr="006E6D56">
              <w:rPr>
                <w:rFonts w:eastAsia="MS Mincho"/>
                <w:bCs/>
                <w:color w:val="000000"/>
                <w:lang w:eastAsia="ja-JP"/>
              </w:rPr>
              <w:t xml:space="preserve"> года</w:t>
            </w:r>
          </w:p>
        </w:tc>
        <w:tc>
          <w:tcPr>
            <w:tcW w:w="1559" w:type="dxa"/>
            <w:vAlign w:val="center"/>
            <w:hideMark/>
          </w:tcPr>
          <w:p w:rsidR="00FB1157" w:rsidRPr="006E6D56" w:rsidRDefault="00FB1157" w:rsidP="00C0757E">
            <w:pPr>
              <w:jc w:val="center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0</w:t>
            </w:r>
          </w:p>
        </w:tc>
      </w:tr>
      <w:tr w:rsidR="00FB1157" w:rsidRPr="006E6D56" w:rsidTr="00C0757E">
        <w:trPr>
          <w:tblCellSpacing w:w="0" w:type="dxa"/>
        </w:trPr>
        <w:tc>
          <w:tcPr>
            <w:tcW w:w="7812" w:type="dxa"/>
            <w:hideMark/>
          </w:tcPr>
          <w:p w:rsidR="00FB1157" w:rsidRPr="006E6D56" w:rsidRDefault="00FB1157" w:rsidP="005874DD">
            <w:pPr>
              <w:jc w:val="both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верхний предел муниципального внутреннего долга Ахтубинского сельского поселения на начало 20</w:t>
            </w:r>
            <w:r w:rsidR="00B87B0B">
              <w:rPr>
                <w:rFonts w:eastAsia="MS Mincho"/>
                <w:bCs/>
                <w:color w:val="000000"/>
                <w:lang w:eastAsia="ja-JP"/>
              </w:rPr>
              <w:t>2</w:t>
            </w:r>
            <w:r w:rsidR="005874DD">
              <w:rPr>
                <w:rFonts w:eastAsia="MS Mincho"/>
                <w:bCs/>
                <w:color w:val="000000"/>
                <w:lang w:eastAsia="ja-JP"/>
              </w:rPr>
              <w:t>2</w:t>
            </w:r>
            <w:r w:rsidRPr="006E6D56">
              <w:rPr>
                <w:rFonts w:eastAsia="MS Mincho"/>
                <w:bCs/>
                <w:color w:val="000000"/>
                <w:lang w:eastAsia="ja-JP"/>
              </w:rPr>
              <w:t xml:space="preserve"> года</w:t>
            </w:r>
          </w:p>
        </w:tc>
        <w:tc>
          <w:tcPr>
            <w:tcW w:w="1559" w:type="dxa"/>
            <w:vAlign w:val="center"/>
            <w:hideMark/>
          </w:tcPr>
          <w:p w:rsidR="00FB1157" w:rsidRPr="006E6D56" w:rsidRDefault="00FB1157" w:rsidP="00C0757E">
            <w:pPr>
              <w:jc w:val="center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0</w:t>
            </w:r>
          </w:p>
        </w:tc>
      </w:tr>
      <w:tr w:rsidR="00FB1157" w:rsidRPr="006E6D56" w:rsidTr="00C0757E">
        <w:trPr>
          <w:tblCellSpacing w:w="0" w:type="dxa"/>
        </w:trPr>
        <w:tc>
          <w:tcPr>
            <w:tcW w:w="7812" w:type="dxa"/>
            <w:hideMark/>
          </w:tcPr>
          <w:p w:rsidR="00FB1157" w:rsidRPr="006E6D56" w:rsidRDefault="00FB1157" w:rsidP="005874DD">
            <w:pPr>
              <w:jc w:val="both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верхний предел муниципального внутреннего долга Ахтубинского се</w:t>
            </w:r>
            <w:r w:rsidR="001E0876">
              <w:rPr>
                <w:rFonts w:eastAsia="MS Mincho"/>
                <w:bCs/>
                <w:color w:val="000000"/>
                <w:lang w:eastAsia="ja-JP"/>
              </w:rPr>
              <w:t>льского поселения на начало 202</w:t>
            </w:r>
            <w:r w:rsidR="005874DD">
              <w:rPr>
                <w:rFonts w:eastAsia="MS Mincho"/>
                <w:bCs/>
                <w:color w:val="000000"/>
                <w:lang w:eastAsia="ja-JP"/>
              </w:rPr>
              <w:t>3</w:t>
            </w:r>
            <w:r w:rsidRPr="006E6D56">
              <w:rPr>
                <w:rFonts w:eastAsia="MS Mincho"/>
                <w:bCs/>
                <w:color w:val="000000"/>
                <w:lang w:eastAsia="ja-JP"/>
              </w:rPr>
              <w:t xml:space="preserve"> года</w:t>
            </w:r>
          </w:p>
        </w:tc>
        <w:tc>
          <w:tcPr>
            <w:tcW w:w="1559" w:type="dxa"/>
            <w:vAlign w:val="center"/>
            <w:hideMark/>
          </w:tcPr>
          <w:p w:rsidR="00FB1157" w:rsidRPr="006E6D56" w:rsidRDefault="00FB1157" w:rsidP="00C0757E">
            <w:pPr>
              <w:jc w:val="center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0</w:t>
            </w:r>
          </w:p>
        </w:tc>
      </w:tr>
      <w:tr w:rsidR="00FB1157" w:rsidRPr="006E6D56" w:rsidTr="00C0757E">
        <w:trPr>
          <w:tblCellSpacing w:w="0" w:type="dxa"/>
        </w:trPr>
        <w:tc>
          <w:tcPr>
            <w:tcW w:w="7812" w:type="dxa"/>
            <w:hideMark/>
          </w:tcPr>
          <w:p w:rsidR="00FB1157" w:rsidRPr="006E6D56" w:rsidRDefault="00FB1157" w:rsidP="005874DD">
            <w:pPr>
              <w:jc w:val="both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верхний предел муниципального внутреннего долга Ахтубинского сельского п</w:t>
            </w:r>
            <w:r w:rsidR="001E0876">
              <w:rPr>
                <w:rFonts w:eastAsia="MS Mincho"/>
                <w:bCs/>
                <w:color w:val="000000"/>
                <w:lang w:eastAsia="ja-JP"/>
              </w:rPr>
              <w:t xml:space="preserve">оселения </w:t>
            </w:r>
            <w:proofErr w:type="gramStart"/>
            <w:r w:rsidR="001E0876">
              <w:rPr>
                <w:rFonts w:eastAsia="MS Mincho"/>
                <w:bCs/>
                <w:color w:val="000000"/>
                <w:lang w:eastAsia="ja-JP"/>
              </w:rPr>
              <w:t>на конец</w:t>
            </w:r>
            <w:proofErr w:type="gramEnd"/>
            <w:r w:rsidR="001E0876">
              <w:rPr>
                <w:rFonts w:eastAsia="MS Mincho"/>
                <w:bCs/>
                <w:color w:val="000000"/>
                <w:lang w:eastAsia="ja-JP"/>
              </w:rPr>
              <w:t xml:space="preserve"> 202</w:t>
            </w:r>
            <w:r w:rsidR="005874DD">
              <w:rPr>
                <w:rFonts w:eastAsia="MS Mincho"/>
                <w:bCs/>
                <w:color w:val="000000"/>
                <w:lang w:eastAsia="ja-JP"/>
              </w:rPr>
              <w:t>4</w:t>
            </w:r>
            <w:r w:rsidRPr="006E6D56">
              <w:rPr>
                <w:rFonts w:eastAsia="MS Mincho"/>
                <w:bCs/>
                <w:color w:val="000000"/>
                <w:lang w:eastAsia="ja-JP"/>
              </w:rPr>
              <w:t xml:space="preserve"> года</w:t>
            </w:r>
          </w:p>
        </w:tc>
        <w:tc>
          <w:tcPr>
            <w:tcW w:w="1559" w:type="dxa"/>
            <w:vAlign w:val="center"/>
            <w:hideMark/>
          </w:tcPr>
          <w:p w:rsidR="00FB1157" w:rsidRPr="006E6D56" w:rsidRDefault="00FB1157" w:rsidP="00C0757E">
            <w:pPr>
              <w:jc w:val="center"/>
              <w:rPr>
                <w:rFonts w:eastAsia="MS Mincho"/>
                <w:bCs/>
                <w:color w:val="000000"/>
                <w:lang w:eastAsia="en-US"/>
              </w:rPr>
            </w:pPr>
            <w:r w:rsidRPr="006E6D56">
              <w:rPr>
                <w:rFonts w:eastAsia="MS Mincho"/>
                <w:bCs/>
                <w:color w:val="000000"/>
                <w:lang w:eastAsia="ja-JP"/>
              </w:rPr>
              <w:t>0</w:t>
            </w:r>
          </w:p>
        </w:tc>
      </w:tr>
    </w:tbl>
    <w:p w:rsidR="00FB1157" w:rsidRPr="006E6D56" w:rsidRDefault="00FB1157" w:rsidP="00FB1157">
      <w:pPr>
        <w:jc w:val="both"/>
        <w:rPr>
          <w:rFonts w:eastAsia="MS Mincho"/>
          <w:b/>
          <w:bCs/>
          <w:color w:val="000000"/>
          <w:sz w:val="28"/>
          <w:szCs w:val="28"/>
          <w:lang w:eastAsia="en-US"/>
        </w:rPr>
      </w:pPr>
    </w:p>
    <w:p w:rsidR="00FB1157" w:rsidRPr="006E6D56" w:rsidRDefault="00FB1157" w:rsidP="00FB1157">
      <w:pPr>
        <w:jc w:val="both"/>
        <w:rPr>
          <w:rFonts w:eastAsia="MS Mincho"/>
          <w:b/>
          <w:bCs/>
          <w:color w:val="000000"/>
          <w:sz w:val="28"/>
          <w:szCs w:val="28"/>
          <w:lang w:eastAsia="ja-JP"/>
        </w:rPr>
      </w:pPr>
    </w:p>
    <w:p w:rsidR="00FB1157" w:rsidRPr="006E6D56" w:rsidRDefault="00FB1157" w:rsidP="00FB1157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>Глава Ахтубинского</w:t>
      </w:r>
    </w:p>
    <w:p w:rsidR="00FB1157" w:rsidRPr="006E6D56" w:rsidRDefault="00FB1157" w:rsidP="00FB1157">
      <w:pPr>
        <w:rPr>
          <w:rFonts w:eastAsia="MS Mincho"/>
          <w:color w:val="000000"/>
          <w:sz w:val="28"/>
          <w:szCs w:val="28"/>
          <w:lang w:eastAsia="ja-JP"/>
        </w:rPr>
      </w:pPr>
      <w:r w:rsidRPr="006E6D56">
        <w:rPr>
          <w:rFonts w:eastAsia="MS Mincho"/>
          <w:color w:val="000000"/>
          <w:sz w:val="28"/>
          <w:szCs w:val="28"/>
          <w:lang w:eastAsia="ja-JP"/>
        </w:rPr>
        <w:t xml:space="preserve">сельского поселения                                                </w:t>
      </w:r>
      <w:r w:rsidR="006057E0">
        <w:rPr>
          <w:rFonts w:eastAsia="MS Mincho"/>
          <w:color w:val="000000"/>
          <w:sz w:val="28"/>
          <w:szCs w:val="28"/>
          <w:lang w:eastAsia="ja-JP"/>
        </w:rPr>
        <w:t xml:space="preserve">                  В.В. Рыбников</w:t>
      </w:r>
    </w:p>
    <w:p w:rsidR="00FB1157" w:rsidRPr="006E6D56" w:rsidRDefault="00FB1157" w:rsidP="00FB1157">
      <w:pPr>
        <w:jc w:val="center"/>
        <w:rPr>
          <w:rFonts w:eastAsia="MS Mincho"/>
          <w:color w:val="000000"/>
          <w:sz w:val="28"/>
          <w:szCs w:val="28"/>
          <w:lang w:eastAsia="ja-JP"/>
        </w:rPr>
      </w:pPr>
    </w:p>
    <w:p w:rsidR="00BB40C3" w:rsidRDefault="00BB40C3"/>
    <w:sectPr w:rsidR="00BB40C3" w:rsidSect="00BB40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157"/>
    <w:rsid w:val="00003B12"/>
    <w:rsid w:val="00021C40"/>
    <w:rsid w:val="000546B8"/>
    <w:rsid w:val="00054768"/>
    <w:rsid w:val="000600C3"/>
    <w:rsid w:val="000731DA"/>
    <w:rsid w:val="00090628"/>
    <w:rsid w:val="00095134"/>
    <w:rsid w:val="000B7692"/>
    <w:rsid w:val="000F2E40"/>
    <w:rsid w:val="00143149"/>
    <w:rsid w:val="00143A64"/>
    <w:rsid w:val="00145411"/>
    <w:rsid w:val="00152C19"/>
    <w:rsid w:val="0015474D"/>
    <w:rsid w:val="00163123"/>
    <w:rsid w:val="00167024"/>
    <w:rsid w:val="0018046C"/>
    <w:rsid w:val="00181282"/>
    <w:rsid w:val="00185A28"/>
    <w:rsid w:val="001A6C98"/>
    <w:rsid w:val="001A7733"/>
    <w:rsid w:val="001A78A3"/>
    <w:rsid w:val="001B1841"/>
    <w:rsid w:val="001B5062"/>
    <w:rsid w:val="001C612A"/>
    <w:rsid w:val="001D519E"/>
    <w:rsid w:val="001E0876"/>
    <w:rsid w:val="001E6ED6"/>
    <w:rsid w:val="001E701B"/>
    <w:rsid w:val="001E77FF"/>
    <w:rsid w:val="00202661"/>
    <w:rsid w:val="0020454A"/>
    <w:rsid w:val="00211201"/>
    <w:rsid w:val="00212806"/>
    <w:rsid w:val="00214983"/>
    <w:rsid w:val="00222742"/>
    <w:rsid w:val="00225BB5"/>
    <w:rsid w:val="00227905"/>
    <w:rsid w:val="002368C2"/>
    <w:rsid w:val="002406C1"/>
    <w:rsid w:val="00247B7C"/>
    <w:rsid w:val="0026004F"/>
    <w:rsid w:val="002629B7"/>
    <w:rsid w:val="00266A5A"/>
    <w:rsid w:val="00266EAD"/>
    <w:rsid w:val="00276DE8"/>
    <w:rsid w:val="00281190"/>
    <w:rsid w:val="002B67FD"/>
    <w:rsid w:val="002C3273"/>
    <w:rsid w:val="002C46A1"/>
    <w:rsid w:val="002D20E2"/>
    <w:rsid w:val="002D4FCB"/>
    <w:rsid w:val="002E4C10"/>
    <w:rsid w:val="002E4CAB"/>
    <w:rsid w:val="00305B8B"/>
    <w:rsid w:val="003151A9"/>
    <w:rsid w:val="00333003"/>
    <w:rsid w:val="0033394F"/>
    <w:rsid w:val="003826B5"/>
    <w:rsid w:val="0038344A"/>
    <w:rsid w:val="00383B46"/>
    <w:rsid w:val="00383E35"/>
    <w:rsid w:val="00396CC4"/>
    <w:rsid w:val="003A1085"/>
    <w:rsid w:val="003A247B"/>
    <w:rsid w:val="003B4AB2"/>
    <w:rsid w:val="003D1BAE"/>
    <w:rsid w:val="003D4013"/>
    <w:rsid w:val="003E475D"/>
    <w:rsid w:val="003E672C"/>
    <w:rsid w:val="003F5009"/>
    <w:rsid w:val="0040179C"/>
    <w:rsid w:val="00405471"/>
    <w:rsid w:val="0041595F"/>
    <w:rsid w:val="00422716"/>
    <w:rsid w:val="00424090"/>
    <w:rsid w:val="00436B21"/>
    <w:rsid w:val="00450E03"/>
    <w:rsid w:val="00481C95"/>
    <w:rsid w:val="00483856"/>
    <w:rsid w:val="00493A87"/>
    <w:rsid w:val="004B0599"/>
    <w:rsid w:val="004B0D0F"/>
    <w:rsid w:val="004B1D25"/>
    <w:rsid w:val="004B2F28"/>
    <w:rsid w:val="004C2003"/>
    <w:rsid w:val="004D0A6D"/>
    <w:rsid w:val="004D165E"/>
    <w:rsid w:val="004E049E"/>
    <w:rsid w:val="004E3EA4"/>
    <w:rsid w:val="004F040E"/>
    <w:rsid w:val="004F22AD"/>
    <w:rsid w:val="004F397C"/>
    <w:rsid w:val="004F693D"/>
    <w:rsid w:val="005152A4"/>
    <w:rsid w:val="00517AF2"/>
    <w:rsid w:val="00526441"/>
    <w:rsid w:val="00532B04"/>
    <w:rsid w:val="00535FE0"/>
    <w:rsid w:val="0054665E"/>
    <w:rsid w:val="00564369"/>
    <w:rsid w:val="00566843"/>
    <w:rsid w:val="00580F66"/>
    <w:rsid w:val="005874DD"/>
    <w:rsid w:val="00593EED"/>
    <w:rsid w:val="00595464"/>
    <w:rsid w:val="005B5898"/>
    <w:rsid w:val="005C1B12"/>
    <w:rsid w:val="005C2B64"/>
    <w:rsid w:val="005C4597"/>
    <w:rsid w:val="005C538F"/>
    <w:rsid w:val="005D0240"/>
    <w:rsid w:val="005D4F3D"/>
    <w:rsid w:val="005F04DD"/>
    <w:rsid w:val="005F12B5"/>
    <w:rsid w:val="005F2362"/>
    <w:rsid w:val="005F6304"/>
    <w:rsid w:val="006036D8"/>
    <w:rsid w:val="006057E0"/>
    <w:rsid w:val="00616E75"/>
    <w:rsid w:val="00620961"/>
    <w:rsid w:val="00650703"/>
    <w:rsid w:val="00695D3D"/>
    <w:rsid w:val="006A1C78"/>
    <w:rsid w:val="006A3659"/>
    <w:rsid w:val="006A388A"/>
    <w:rsid w:val="006A5114"/>
    <w:rsid w:val="006A781E"/>
    <w:rsid w:val="006B2CE6"/>
    <w:rsid w:val="006C5D3E"/>
    <w:rsid w:val="006E0156"/>
    <w:rsid w:val="006F7865"/>
    <w:rsid w:val="00705345"/>
    <w:rsid w:val="00722B64"/>
    <w:rsid w:val="00722EAC"/>
    <w:rsid w:val="00743286"/>
    <w:rsid w:val="00743675"/>
    <w:rsid w:val="00744401"/>
    <w:rsid w:val="00753097"/>
    <w:rsid w:val="00764C81"/>
    <w:rsid w:val="007656C4"/>
    <w:rsid w:val="00773A99"/>
    <w:rsid w:val="00777773"/>
    <w:rsid w:val="007A3633"/>
    <w:rsid w:val="007A483B"/>
    <w:rsid w:val="007C3A9C"/>
    <w:rsid w:val="007C6457"/>
    <w:rsid w:val="007C75EE"/>
    <w:rsid w:val="007E1D2C"/>
    <w:rsid w:val="007E4BA8"/>
    <w:rsid w:val="007F4476"/>
    <w:rsid w:val="007F6D16"/>
    <w:rsid w:val="007F7715"/>
    <w:rsid w:val="007F7B31"/>
    <w:rsid w:val="008007BE"/>
    <w:rsid w:val="008070E0"/>
    <w:rsid w:val="00816688"/>
    <w:rsid w:val="00817A06"/>
    <w:rsid w:val="0082003E"/>
    <w:rsid w:val="00830AF6"/>
    <w:rsid w:val="00832766"/>
    <w:rsid w:val="00833AA4"/>
    <w:rsid w:val="00836FB1"/>
    <w:rsid w:val="00860D47"/>
    <w:rsid w:val="00861DAF"/>
    <w:rsid w:val="00874CAD"/>
    <w:rsid w:val="00875F15"/>
    <w:rsid w:val="0089625A"/>
    <w:rsid w:val="008A7B9D"/>
    <w:rsid w:val="008B23D9"/>
    <w:rsid w:val="008B7734"/>
    <w:rsid w:val="008D1C0E"/>
    <w:rsid w:val="008E24CB"/>
    <w:rsid w:val="008F17F0"/>
    <w:rsid w:val="00905E58"/>
    <w:rsid w:val="00912128"/>
    <w:rsid w:val="00923A67"/>
    <w:rsid w:val="00931A27"/>
    <w:rsid w:val="009336BD"/>
    <w:rsid w:val="00940E4A"/>
    <w:rsid w:val="00942317"/>
    <w:rsid w:val="009471A3"/>
    <w:rsid w:val="00951733"/>
    <w:rsid w:val="009556B5"/>
    <w:rsid w:val="00960B03"/>
    <w:rsid w:val="00975B94"/>
    <w:rsid w:val="00977E3F"/>
    <w:rsid w:val="009832DF"/>
    <w:rsid w:val="0099694A"/>
    <w:rsid w:val="00996DAB"/>
    <w:rsid w:val="009A12B7"/>
    <w:rsid w:val="009A186F"/>
    <w:rsid w:val="009A7B1F"/>
    <w:rsid w:val="009B6DD7"/>
    <w:rsid w:val="009D7005"/>
    <w:rsid w:val="009F438D"/>
    <w:rsid w:val="00A009EA"/>
    <w:rsid w:val="00A02B85"/>
    <w:rsid w:val="00A1255B"/>
    <w:rsid w:val="00A1299B"/>
    <w:rsid w:val="00A15D7E"/>
    <w:rsid w:val="00A4385B"/>
    <w:rsid w:val="00A446C4"/>
    <w:rsid w:val="00A515D8"/>
    <w:rsid w:val="00A51F81"/>
    <w:rsid w:val="00A52668"/>
    <w:rsid w:val="00A65C2A"/>
    <w:rsid w:val="00A7140E"/>
    <w:rsid w:val="00A7334F"/>
    <w:rsid w:val="00A74CC2"/>
    <w:rsid w:val="00AA4C60"/>
    <w:rsid w:val="00AB59D9"/>
    <w:rsid w:val="00AB5A50"/>
    <w:rsid w:val="00AD15E3"/>
    <w:rsid w:val="00AF18F1"/>
    <w:rsid w:val="00AF5360"/>
    <w:rsid w:val="00AF66DB"/>
    <w:rsid w:val="00B24490"/>
    <w:rsid w:val="00B4346E"/>
    <w:rsid w:val="00B53F29"/>
    <w:rsid w:val="00B66257"/>
    <w:rsid w:val="00B87B0B"/>
    <w:rsid w:val="00B9040D"/>
    <w:rsid w:val="00B92856"/>
    <w:rsid w:val="00BB40C3"/>
    <w:rsid w:val="00BC0335"/>
    <w:rsid w:val="00BC7FBD"/>
    <w:rsid w:val="00BD6FEB"/>
    <w:rsid w:val="00BE2101"/>
    <w:rsid w:val="00BE77C5"/>
    <w:rsid w:val="00BF64C0"/>
    <w:rsid w:val="00C158F5"/>
    <w:rsid w:val="00C22BFD"/>
    <w:rsid w:val="00C35DC4"/>
    <w:rsid w:val="00C3749D"/>
    <w:rsid w:val="00C43855"/>
    <w:rsid w:val="00C47C9B"/>
    <w:rsid w:val="00C616C4"/>
    <w:rsid w:val="00C65FE6"/>
    <w:rsid w:val="00C8208A"/>
    <w:rsid w:val="00CA58FD"/>
    <w:rsid w:val="00CD5C4E"/>
    <w:rsid w:val="00CE0871"/>
    <w:rsid w:val="00CF2A25"/>
    <w:rsid w:val="00D34E4D"/>
    <w:rsid w:val="00D430BC"/>
    <w:rsid w:val="00D62767"/>
    <w:rsid w:val="00D72C76"/>
    <w:rsid w:val="00D836AE"/>
    <w:rsid w:val="00D877FC"/>
    <w:rsid w:val="00D95986"/>
    <w:rsid w:val="00DA5CB6"/>
    <w:rsid w:val="00DB1383"/>
    <w:rsid w:val="00DB2B73"/>
    <w:rsid w:val="00DB5780"/>
    <w:rsid w:val="00DD3819"/>
    <w:rsid w:val="00DE053B"/>
    <w:rsid w:val="00DE592F"/>
    <w:rsid w:val="00DF32CF"/>
    <w:rsid w:val="00E10B97"/>
    <w:rsid w:val="00E118F0"/>
    <w:rsid w:val="00E221E4"/>
    <w:rsid w:val="00E2402E"/>
    <w:rsid w:val="00E56D73"/>
    <w:rsid w:val="00E73B1D"/>
    <w:rsid w:val="00E75D21"/>
    <w:rsid w:val="00E76763"/>
    <w:rsid w:val="00E976C0"/>
    <w:rsid w:val="00EA70A0"/>
    <w:rsid w:val="00EB0354"/>
    <w:rsid w:val="00EB0574"/>
    <w:rsid w:val="00EC0EAB"/>
    <w:rsid w:val="00ED75D7"/>
    <w:rsid w:val="00EF62CA"/>
    <w:rsid w:val="00F0016C"/>
    <w:rsid w:val="00F01AAF"/>
    <w:rsid w:val="00F079D2"/>
    <w:rsid w:val="00F07B7D"/>
    <w:rsid w:val="00F10C73"/>
    <w:rsid w:val="00F208CD"/>
    <w:rsid w:val="00F30F8B"/>
    <w:rsid w:val="00F42839"/>
    <w:rsid w:val="00F515B0"/>
    <w:rsid w:val="00F55B01"/>
    <w:rsid w:val="00F5741D"/>
    <w:rsid w:val="00F62A39"/>
    <w:rsid w:val="00F7368F"/>
    <w:rsid w:val="00F76511"/>
    <w:rsid w:val="00F841C3"/>
    <w:rsid w:val="00FA043D"/>
    <w:rsid w:val="00FA5384"/>
    <w:rsid w:val="00FA7DF9"/>
    <w:rsid w:val="00FB1157"/>
    <w:rsid w:val="00FD1F96"/>
    <w:rsid w:val="00FD5271"/>
    <w:rsid w:val="00FD597E"/>
    <w:rsid w:val="00FD7380"/>
    <w:rsid w:val="00FF21A3"/>
    <w:rsid w:val="00FF37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user</cp:lastModifiedBy>
  <cp:revision>6</cp:revision>
  <cp:lastPrinted>2021-12-28T11:11:00Z</cp:lastPrinted>
  <dcterms:created xsi:type="dcterms:W3CDTF">2020-12-03T11:42:00Z</dcterms:created>
  <dcterms:modified xsi:type="dcterms:W3CDTF">2021-12-28T11:11:00Z</dcterms:modified>
</cp:coreProperties>
</file>